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r w:rsidRPr="00112BF0">
        <w:rPr>
          <w:rFonts w:ascii="Arial" w:eastAsia="Arial" w:hAnsi="Arial"/>
          <w:color w:val="000000"/>
          <w:sz w:val="19"/>
          <w:lang w:val="it-IT"/>
        </w:rPr>
        <w:t xml:space="preserve">MODULO </w:t>
      </w:r>
      <w:proofErr w:type="spellStart"/>
      <w:r w:rsidRPr="00112BF0">
        <w:rPr>
          <w:rFonts w:ascii="Arial" w:eastAsia="Arial" w:hAnsi="Arial"/>
          <w:color w:val="000000"/>
          <w:sz w:val="19"/>
          <w:lang w:val="it-IT"/>
        </w:rPr>
        <w:t>DI</w:t>
      </w:r>
      <w:proofErr w:type="spellEnd"/>
      <w:r w:rsidRPr="00112BF0">
        <w:rPr>
          <w:rFonts w:ascii="Arial" w:eastAsia="Arial" w:hAnsi="Arial"/>
          <w:color w:val="000000"/>
          <w:sz w:val="19"/>
          <w:lang w:val="it-IT"/>
        </w:rPr>
        <w:t xml:space="preserve">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proofErr w:type="spellStart"/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</w:t>
      </w:r>
      <w:proofErr w:type="spellEnd"/>
      <w:r w:rsidRPr="009D34E0">
        <w:rPr>
          <w:rFonts w:ascii="Arial" w:eastAsia="Arial" w:hAnsi="Arial"/>
          <w:b/>
          <w:color w:val="FF0000"/>
          <w:sz w:val="19"/>
          <w:lang w:val="it-IT"/>
        </w:rPr>
        <w:t xml:space="preserve">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Data e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4B2A44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</w:pPr>
    </w:p>
    <w:sectPr w:rsidR="009D34E0" w:rsidRPr="004B2A44" w:rsidSect="009D34E0">
      <w:headerReference w:type="default" r:id="rId8"/>
      <w:type w:val="continuous"/>
      <w:pgSz w:w="11923" w:h="1686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E0" w:rsidRDefault="009D34E0" w:rsidP="00112BF0">
      <w:r>
        <w:separator/>
      </w:r>
    </w:p>
  </w:endnote>
  <w:endnote w:type="continuationSeparator" w:id="0">
    <w:p w:rsidR="009D34E0" w:rsidRDefault="009D34E0" w:rsidP="0011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E0" w:rsidRDefault="009D34E0" w:rsidP="00112BF0">
      <w:r>
        <w:separator/>
      </w:r>
    </w:p>
  </w:footnote>
  <w:footnote w:type="continuationSeparator" w:id="0">
    <w:p w:rsidR="009D34E0" w:rsidRDefault="009D34E0" w:rsidP="0011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 xml:space="preserve">ARCIDIOCESI </w:t>
    </w:r>
    <w:proofErr w:type="spellStart"/>
    <w:r>
      <w:rPr>
        <w:rFonts w:ascii="Arial" w:eastAsia="Arial" w:hAnsi="Arial"/>
        <w:b/>
        <w:color w:val="000000"/>
        <w:spacing w:val="-4"/>
        <w:lang w:val="it-IT"/>
      </w:rPr>
      <w:t>DI</w:t>
    </w:r>
    <w:proofErr w:type="spellEnd"/>
    <w:r>
      <w:rPr>
        <w:rFonts w:ascii="Arial" w:eastAsia="Arial" w:hAnsi="Arial"/>
        <w:b/>
        <w:color w:val="000000"/>
        <w:spacing w:val="-4"/>
        <w:lang w:val="it-IT"/>
      </w:rPr>
      <w:t xml:space="preserve"> PALERMO</w:t>
    </w:r>
  </w:p>
  <w:p w:rsidR="009D34E0" w:rsidRP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 w:rsidRPr="009D34E0">
      <w:rPr>
        <w:rFonts w:ascii="Arial" w:eastAsia="Arial" w:hAnsi="Arial"/>
        <w:b/>
        <w:color w:val="000000"/>
        <w:spacing w:val="-4"/>
        <w:lang w:val="it-IT"/>
      </w:rPr>
      <w:t>Convegno Ecclesiale Diocesano "L'</w:t>
    </w:r>
    <w:proofErr w:type="spellStart"/>
    <w:r w:rsidRPr="009D34E0">
      <w:rPr>
        <w:rFonts w:ascii="Arial" w:eastAsia="Arial" w:hAnsi="Arial"/>
        <w:b/>
        <w:color w:val="000000"/>
        <w:spacing w:val="-4"/>
        <w:lang w:val="it-IT"/>
      </w:rPr>
      <w:t>Evangelii</w:t>
    </w:r>
    <w:proofErr w:type="spellEnd"/>
    <w:r w:rsidRPr="009D34E0">
      <w:rPr>
        <w:rFonts w:ascii="Arial" w:eastAsia="Arial" w:hAnsi="Arial"/>
        <w:b/>
        <w:color w:val="000000"/>
        <w:spacing w:val="-4"/>
        <w:lang w:val="it-IT"/>
      </w:rPr>
      <w:t xml:space="preserve"> </w:t>
    </w:r>
    <w:proofErr w:type="spellStart"/>
    <w:r w:rsidRPr="009D34E0">
      <w:rPr>
        <w:rFonts w:ascii="Arial" w:eastAsia="Arial" w:hAnsi="Arial"/>
        <w:b/>
        <w:color w:val="000000"/>
        <w:spacing w:val="-4"/>
        <w:lang w:val="it-IT"/>
      </w:rPr>
      <w:t>Gaudium</w:t>
    </w:r>
    <w:proofErr w:type="spellEnd"/>
    <w:r w:rsidRPr="009D34E0">
      <w:rPr>
        <w:rFonts w:ascii="Arial" w:eastAsia="Arial" w:hAnsi="Arial"/>
        <w:b/>
        <w:color w:val="000000"/>
        <w:spacing w:val="-4"/>
        <w:lang w:val="it-IT"/>
      </w:rPr>
      <w:t xml:space="preserve"> a Palermo"</w:t>
    </w:r>
  </w:p>
  <w:p w:rsidR="009D34E0" w:rsidRPr="009D34E0" w:rsidRDefault="009D34E0" w:rsidP="009D34E0">
    <w:pPr>
      <w:spacing w:line="223" w:lineRule="exact"/>
      <w:jc w:val="center"/>
      <w:textAlignment w:val="baseline"/>
      <w:rPr>
        <w:rFonts w:ascii="Arial" w:eastAsia="Arial" w:hAnsi="Arial"/>
        <w:b/>
        <w:color w:val="000000"/>
        <w:spacing w:val="-5"/>
        <w:lang w:val="it-IT"/>
      </w:rPr>
    </w:pPr>
    <w:r w:rsidRPr="009D34E0">
      <w:rPr>
        <w:rFonts w:ascii="Arial" w:eastAsia="Arial" w:hAnsi="Arial"/>
        <w:b/>
        <w:color w:val="000000"/>
        <w:spacing w:val="-5"/>
        <w:lang w:val="it-IT"/>
      </w:rPr>
      <w:t xml:space="preserve">La Chiesa di Palermo rilegge l'Esortazione Apostolica di Papa Francesco </w:t>
    </w:r>
  </w:p>
  <w:p w:rsidR="009D34E0" w:rsidRPr="009D34E0" w:rsidRDefault="009D34E0" w:rsidP="009D34E0">
    <w:pPr>
      <w:spacing w:line="223" w:lineRule="exact"/>
      <w:jc w:val="center"/>
      <w:textAlignment w:val="baseline"/>
      <w:rPr>
        <w:rFonts w:ascii="Arial" w:eastAsia="Arial" w:hAnsi="Arial"/>
        <w:b/>
        <w:color w:val="000000"/>
        <w:spacing w:val="-5"/>
        <w:lang w:val="it-IT"/>
      </w:rPr>
    </w:pPr>
    <w:r w:rsidRPr="009D34E0">
      <w:rPr>
        <w:rFonts w:ascii="Arial" w:eastAsia="Arial" w:hAnsi="Arial"/>
        <w:b/>
        <w:color w:val="000000"/>
        <w:spacing w:val="-5"/>
        <w:lang w:val="it-IT"/>
      </w:rPr>
      <w:t xml:space="preserve">sull'annuncio del </w:t>
    </w:r>
    <w:proofErr w:type="spellStart"/>
    <w:r w:rsidRPr="009D34E0">
      <w:rPr>
        <w:rFonts w:ascii="Arial" w:eastAsia="Arial" w:hAnsi="Arial"/>
        <w:b/>
        <w:color w:val="000000"/>
        <w:spacing w:val="-5"/>
        <w:lang w:val="it-IT"/>
      </w:rPr>
      <w:t>Vangelonel</w:t>
    </w:r>
    <w:proofErr w:type="spellEnd"/>
    <w:r w:rsidRPr="009D34E0">
      <w:rPr>
        <w:rFonts w:ascii="Arial" w:eastAsia="Arial" w:hAnsi="Arial"/>
        <w:b/>
        <w:color w:val="000000"/>
        <w:spacing w:val="-5"/>
        <w:lang w:val="it-IT"/>
      </w:rPr>
      <w:t xml:space="preserve"> mondo attuale</w:t>
    </w:r>
  </w:p>
  <w:p w:rsidR="009D34E0" w:rsidRDefault="009D34E0" w:rsidP="009D34E0">
    <w:pPr>
      <w:spacing w:line="225" w:lineRule="exact"/>
      <w:jc w:val="center"/>
      <w:textAlignment w:val="baseline"/>
      <w:rPr>
        <w:rFonts w:ascii="Arial" w:eastAsia="Arial" w:hAnsi="Arial"/>
        <w:b/>
        <w:color w:val="000000"/>
        <w:spacing w:val="-2"/>
        <w:sz w:val="19"/>
        <w:lang w:val="it-IT"/>
      </w:rPr>
    </w:pPr>
    <w:r>
      <w:rPr>
        <w:rFonts w:ascii="Arial" w:eastAsia="Arial" w:hAnsi="Arial"/>
        <w:b/>
        <w:color w:val="000000"/>
        <w:spacing w:val="-2"/>
        <w:sz w:val="19"/>
        <w:lang w:val="it-IT"/>
      </w:rPr>
      <w:t>Palermo 30 settembre ­ 1 ottobre 2016</w:t>
    </w:r>
  </w:p>
  <w:p w:rsidR="009D34E0" w:rsidRDefault="009D34E0" w:rsidP="009D34E0">
    <w:pPr>
      <w:spacing w:line="226" w:lineRule="exact"/>
      <w:jc w:val="center"/>
      <w:textAlignment w:val="baseline"/>
      <w:rPr>
        <w:rFonts w:ascii="Arial" w:eastAsia="Arial" w:hAnsi="Arial"/>
        <w:color w:val="000000"/>
        <w:spacing w:val="-3"/>
        <w:sz w:val="19"/>
        <w:lang w:val="it-IT"/>
      </w:rPr>
    </w:pPr>
    <w:r>
      <w:rPr>
        <w:rFonts w:ascii="Arial" w:eastAsia="Arial" w:hAnsi="Arial"/>
        <w:color w:val="000000"/>
        <w:spacing w:val="-3"/>
        <w:sz w:val="19"/>
        <w:lang w:val="it-IT"/>
      </w:rPr>
      <w:t xml:space="preserve">Teatro </w:t>
    </w:r>
    <w:r>
      <w:rPr>
        <w:rFonts w:ascii="Arial" w:eastAsia="Arial" w:hAnsi="Arial"/>
        <w:b/>
        <w:color w:val="000000"/>
        <w:spacing w:val="-3"/>
        <w:sz w:val="19"/>
        <w:lang w:val="it-IT"/>
      </w:rPr>
      <w:t>Parrocchia Madonna della Provvidenza</w:t>
    </w:r>
  </w:p>
  <w:p w:rsidR="009D34E0" w:rsidRDefault="009D34E0" w:rsidP="009D34E0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>
      <w:rPr>
        <w:rFonts w:ascii="Arial" w:eastAsia="Arial" w:hAnsi="Arial"/>
        <w:b/>
        <w:color w:val="000000"/>
        <w:sz w:val="19"/>
        <w:lang w:val="it-IT"/>
      </w:rPr>
      <w:t xml:space="preserve">Via Ammiraglio Rizzo, 68 ­ </w:t>
    </w:r>
    <w:r>
      <w:rPr>
        <w:rFonts w:ascii="Arial" w:eastAsia="Arial" w:hAnsi="Arial"/>
        <w:color w:val="000000"/>
        <w:sz w:val="19"/>
        <w:lang w:val="it-IT"/>
      </w:rPr>
      <w:t>Palermo</w:t>
    </w:r>
    <w:r>
      <w:rPr>
        <w:rFonts w:ascii="Arial" w:eastAsia="Arial" w:hAnsi="Arial"/>
        <w:b/>
        <w:color w:val="000000"/>
        <w:sz w:val="19"/>
        <w:lang w:val="it-IT"/>
      </w:rPr>
      <w:t>­</w:t>
    </w:r>
  </w:p>
  <w:p w:rsidR="009D34E0" w:rsidRPr="009D34E0" w:rsidRDefault="009D34E0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A76A1C"/>
    <w:rsid w:val="00112BF0"/>
    <w:rsid w:val="00176354"/>
    <w:rsid w:val="004B2A44"/>
    <w:rsid w:val="00692B4D"/>
    <w:rsid w:val="00873603"/>
    <w:rsid w:val="009D34E0"/>
    <w:rsid w:val="00A22108"/>
    <w:rsid w:val="00A76A1C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656B-E44C-464A-82D2-9EE05269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2016-09-06T11:57:00Z</cp:lastPrinted>
  <dcterms:created xsi:type="dcterms:W3CDTF">2016-09-06T11:57:00Z</dcterms:created>
  <dcterms:modified xsi:type="dcterms:W3CDTF">2016-09-06T11:57:00Z</dcterms:modified>
</cp:coreProperties>
</file>